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700632" w:rsidRDefault="00700632" w:rsidP="00461518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Зиминский район </w:t>
      </w:r>
    </w:p>
    <w:p w:rsidR="00700632" w:rsidRDefault="00700632" w:rsidP="00461518">
      <w:pPr>
        <w:ind w:left="2720" w:right="-1"/>
        <w:jc w:val="center"/>
        <w:rPr>
          <w:bCs/>
          <w:sz w:val="20"/>
          <w:szCs w:val="20"/>
        </w:rPr>
      </w:pPr>
    </w:p>
    <w:p w:rsidR="00700632" w:rsidRDefault="00700632" w:rsidP="00461518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Кимильтейское </w:t>
      </w:r>
      <w:r w:rsidR="0019017C">
        <w:rPr>
          <w:bCs/>
          <w:sz w:val="28"/>
          <w:szCs w:val="28"/>
        </w:rPr>
        <w:t>сельское поселение</w:t>
      </w:r>
    </w:p>
    <w:p w:rsidR="00700632" w:rsidRPr="001C3E26" w:rsidRDefault="00700632" w:rsidP="00461518">
      <w:pPr>
        <w:ind w:left="2720" w:right="-1"/>
        <w:jc w:val="center"/>
        <w:rPr>
          <w:bCs/>
        </w:rPr>
      </w:pPr>
    </w:p>
    <w:p w:rsidR="00700632" w:rsidRDefault="00700632" w:rsidP="00461518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:rsidR="00700632" w:rsidRDefault="00700632" w:rsidP="00461518">
      <w:pPr>
        <w:ind w:left="2720" w:right="-1"/>
        <w:jc w:val="center"/>
        <w:rPr>
          <w:bCs/>
          <w:sz w:val="20"/>
          <w:szCs w:val="20"/>
        </w:rPr>
      </w:pPr>
    </w:p>
    <w:p w:rsidR="00700632" w:rsidRDefault="00700632" w:rsidP="00461518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0632" w:rsidRPr="00461518" w:rsidRDefault="00700632" w:rsidP="00461518">
      <w:pPr>
        <w:ind w:left="2720" w:right="-1"/>
        <w:jc w:val="center"/>
      </w:pPr>
    </w:p>
    <w:p w:rsidR="00700632" w:rsidRDefault="00700632" w:rsidP="00461518">
      <w:pPr>
        <w:tabs>
          <w:tab w:val="left" w:pos="4160"/>
          <w:tab w:val="left" w:pos="6920"/>
        </w:tabs>
      </w:pPr>
      <w:r>
        <w:t xml:space="preserve">от </w:t>
      </w:r>
      <w:r w:rsidR="00461518">
        <w:t>30.11</w:t>
      </w:r>
      <w:r>
        <w:t xml:space="preserve">.2022 год               </w:t>
      </w:r>
      <w:r w:rsidR="00A34D0B">
        <w:t xml:space="preserve">                          </w:t>
      </w:r>
      <w:r w:rsidR="00461518">
        <w:t xml:space="preserve"> </w:t>
      </w:r>
      <w:r w:rsidR="003F6E4C">
        <w:t xml:space="preserve"> </w:t>
      </w:r>
      <w:r w:rsidR="00461518">
        <w:t xml:space="preserve">  </w:t>
      </w:r>
      <w:r w:rsidR="00A34D0B">
        <w:t xml:space="preserve">№  </w:t>
      </w:r>
      <w:r>
        <w:t xml:space="preserve"> </w:t>
      </w:r>
      <w:r w:rsidR="003F6E4C">
        <w:t>15</w:t>
      </w:r>
      <w:r>
        <w:t xml:space="preserve">                               </w:t>
      </w:r>
      <w:r>
        <w:tab/>
        <w:t xml:space="preserve">               с. Кимильтей</w:t>
      </w:r>
    </w:p>
    <w:p w:rsidR="00700632" w:rsidRPr="00461518" w:rsidRDefault="00700632" w:rsidP="00461518">
      <w:pPr>
        <w:jc w:val="center"/>
        <w:rPr>
          <w:rFonts w:ascii="Arial" w:hAnsi="Arial" w:cs="Arial"/>
          <w:iCs/>
          <w:color w:val="0000FF"/>
        </w:rPr>
      </w:pPr>
    </w:p>
    <w:p w:rsidR="00461518" w:rsidRDefault="00700632" w:rsidP="00461518">
      <w:bookmarkStart w:id="0" w:name="sub_555"/>
      <w:r w:rsidRPr="00461518">
        <w:t xml:space="preserve">О внесении изменений в решение Думы </w:t>
      </w:r>
      <w:r w:rsidR="007B0190" w:rsidRPr="00461518">
        <w:t>Буринского</w:t>
      </w:r>
      <w:r w:rsidRPr="00461518">
        <w:t xml:space="preserve"> </w:t>
      </w:r>
      <w:proofErr w:type="gramStart"/>
      <w:r w:rsidRPr="00461518">
        <w:t>муниципального</w:t>
      </w:r>
      <w:proofErr w:type="gramEnd"/>
      <w:r w:rsidRPr="00461518">
        <w:t xml:space="preserve"> </w:t>
      </w:r>
      <w:r w:rsidR="00F04F0F" w:rsidRPr="00461518">
        <w:t xml:space="preserve">образования </w:t>
      </w:r>
    </w:p>
    <w:p w:rsidR="003F6E4C" w:rsidRDefault="00F04F0F" w:rsidP="00461518">
      <w:pPr>
        <w:rPr>
          <w:bCs/>
        </w:rPr>
      </w:pPr>
      <w:r w:rsidRPr="00461518">
        <w:t xml:space="preserve">от </w:t>
      </w:r>
      <w:r w:rsidR="00461518" w:rsidRPr="00461518">
        <w:t>26.09.2022г. № 140</w:t>
      </w:r>
      <w:r w:rsidR="00700632" w:rsidRPr="00461518">
        <w:t xml:space="preserve"> «</w:t>
      </w:r>
      <w:r w:rsidR="00461518" w:rsidRPr="00461518">
        <w:rPr>
          <w:bCs/>
        </w:rPr>
        <w:t xml:space="preserve">Об утверждении Порядка назначения и выплаты ежемесячной доплаты к страховой пенсии по старости, страховой пенсии по инвалидности, пенсии, назначенной в соответствии с Законом Российской Федерации от 19 апреля 1991 года № 1032-1 «О занятости населения в Российской Федерации», лицам, замещавшим </w:t>
      </w:r>
    </w:p>
    <w:p w:rsidR="00700632" w:rsidRPr="00461518" w:rsidRDefault="00461518" w:rsidP="00461518">
      <w:r w:rsidRPr="00461518">
        <w:rPr>
          <w:bCs/>
        </w:rPr>
        <w:t xml:space="preserve">должность главы Буринского </w:t>
      </w:r>
      <w:proofErr w:type="gramStart"/>
      <w:r w:rsidRPr="00461518">
        <w:rPr>
          <w:bCs/>
        </w:rPr>
        <w:t>муниципального</w:t>
      </w:r>
      <w:proofErr w:type="gramEnd"/>
      <w:r w:rsidRPr="00461518">
        <w:rPr>
          <w:bCs/>
        </w:rPr>
        <w:t xml:space="preserve"> образования</w:t>
      </w:r>
      <w:r w:rsidR="00700632" w:rsidRPr="00461518">
        <w:t>»</w:t>
      </w:r>
    </w:p>
    <w:p w:rsidR="00700632" w:rsidRDefault="00700632" w:rsidP="00700632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ab/>
      </w:r>
    </w:p>
    <w:p w:rsidR="00461518" w:rsidRPr="00461518" w:rsidRDefault="001C3E26" w:rsidP="003F6E4C">
      <w:pPr>
        <w:jc w:val="both"/>
      </w:pPr>
      <w:r>
        <w:t xml:space="preserve">       </w:t>
      </w:r>
      <w:proofErr w:type="gramStart"/>
      <w:r w:rsidR="00461518" w:rsidRPr="00461518">
        <w:t xml:space="preserve">Руководствуясь статьей 40 Федерального закона от 06.10.2003 года № 131-ФЗ «Об общих принципах организации местного самоуправления в Российской Федерации», статьей 10  Закона Иркутской области от 17.12.2008 года № 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Дума </w:t>
      </w:r>
      <w:r w:rsidR="00461518">
        <w:t xml:space="preserve">Кимильтейского сельского поселения Зиминского муниципального района Иркутской области </w:t>
      </w:r>
      <w:proofErr w:type="gramEnd"/>
    </w:p>
    <w:p w:rsidR="00700632" w:rsidRPr="001C3E26" w:rsidRDefault="00700632" w:rsidP="001C3E26">
      <w:pPr>
        <w:pStyle w:val="consplustitle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700632" w:rsidRDefault="00700632" w:rsidP="00700632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  <w:bookmarkStart w:id="1" w:name="sub_1"/>
      <w:bookmarkEnd w:id="0"/>
    </w:p>
    <w:p w:rsidR="003F6E4C" w:rsidRDefault="003F6E4C" w:rsidP="00700632">
      <w:pPr>
        <w:spacing w:line="276" w:lineRule="auto"/>
        <w:ind w:firstLine="720"/>
        <w:jc w:val="center"/>
        <w:rPr>
          <w:sz w:val="28"/>
          <w:szCs w:val="28"/>
        </w:rPr>
      </w:pPr>
    </w:p>
    <w:p w:rsidR="00700632" w:rsidRDefault="00700632" w:rsidP="003F6E4C">
      <w:pPr>
        <w:jc w:val="both"/>
      </w:pPr>
      <w:r>
        <w:t xml:space="preserve">          1.</w:t>
      </w:r>
      <w:bookmarkEnd w:id="1"/>
      <w:r>
        <w:t xml:space="preserve"> </w:t>
      </w:r>
      <w:proofErr w:type="gramStart"/>
      <w:r>
        <w:t xml:space="preserve">Внести следующее изменение в </w:t>
      </w:r>
      <w:r w:rsidR="003F6E4C">
        <w:rPr>
          <w:bCs/>
        </w:rPr>
        <w:t xml:space="preserve">Порядок </w:t>
      </w:r>
      <w:r w:rsidR="003F6E4C" w:rsidRPr="00461518">
        <w:rPr>
          <w:bCs/>
        </w:rPr>
        <w:t xml:space="preserve"> назначения и выплаты ежемесячной доплаты к страховой пенсии по старости, страховой пенсии по инвалидности, пенсии, назначенной в соответствии с Законом Российской Федерации от 19 апреля 1991 года № 1032-1 «О занятости населения в Российской Федерации», лицам, замещавшим должность главы Буринского муниципального образования</w:t>
      </w:r>
      <w:r w:rsidR="003F6E4C" w:rsidRPr="00461518">
        <w:t>»</w:t>
      </w:r>
      <w:r w:rsidR="003F6E4C">
        <w:t xml:space="preserve">, утвержденный  решением Думы Буринского муниципального образования </w:t>
      </w:r>
      <w:r w:rsidR="00B56805">
        <w:t xml:space="preserve">от </w:t>
      </w:r>
      <w:r w:rsidR="003F6E4C">
        <w:t>26.09.2022г.  № 140</w:t>
      </w:r>
      <w:r>
        <w:t xml:space="preserve">: </w:t>
      </w:r>
      <w:proofErr w:type="gramEnd"/>
    </w:p>
    <w:p w:rsidR="00700632" w:rsidRDefault="00700632" w:rsidP="00700632">
      <w:pPr>
        <w:ind w:right="-109"/>
      </w:pPr>
      <w:r>
        <w:t xml:space="preserve">          1.1.  </w:t>
      </w:r>
      <w:r w:rsidR="003F6E4C">
        <w:t>абзац 1</w:t>
      </w:r>
      <w:r w:rsidR="00B56805">
        <w:t>, пункт</w:t>
      </w:r>
      <w:r w:rsidR="003F6E4C">
        <w:t>а 5</w:t>
      </w:r>
      <w:r>
        <w:t>, ст</w:t>
      </w:r>
      <w:r w:rsidR="003F6E4C">
        <w:t>атьи 1</w:t>
      </w:r>
      <w:r>
        <w:t xml:space="preserve"> «</w:t>
      </w:r>
      <w:r w:rsidR="003F6E4C">
        <w:t>Общие положения»</w:t>
      </w:r>
      <w:r>
        <w:t xml:space="preserve"> изложить в следующей редакции: </w:t>
      </w:r>
    </w:p>
    <w:p w:rsidR="00700632" w:rsidRPr="003F6E4C" w:rsidRDefault="00700632" w:rsidP="003F6E4C">
      <w:pPr>
        <w:jc w:val="both"/>
      </w:pPr>
      <w:r w:rsidRPr="003F6E4C">
        <w:t xml:space="preserve">           «</w:t>
      </w:r>
      <w:r w:rsidR="003F6E4C" w:rsidRPr="003F6E4C">
        <w:t xml:space="preserve">Ежемесячная доплата к пенсии устанавливается в размере </w:t>
      </w:r>
      <w:r w:rsidR="003F6E4C">
        <w:t>3</w:t>
      </w:r>
      <w:r w:rsidR="003F6E4C" w:rsidRPr="003F6E4C">
        <w:t>0</w:t>
      </w:r>
      <w:r w:rsidR="003F6E4C" w:rsidRPr="003F6E4C">
        <w:rPr>
          <w:color w:val="FF0000"/>
        </w:rPr>
        <w:t xml:space="preserve"> </w:t>
      </w:r>
      <w:r w:rsidR="003F6E4C" w:rsidRPr="003F6E4C">
        <w:t xml:space="preserve">процентов от месячного </w:t>
      </w:r>
      <w:proofErr w:type="gramStart"/>
      <w:r w:rsidR="003F6E4C" w:rsidRPr="003F6E4C">
        <w:t>размера оплаты труда</w:t>
      </w:r>
      <w:proofErr w:type="gramEnd"/>
      <w:r w:rsidR="003F6E4C" w:rsidRPr="003F6E4C">
        <w:t xml:space="preserve"> по замещавшейся заявителем должности на день прекращения полномочий</w:t>
      </w:r>
      <w:r w:rsidRPr="003F6E4C">
        <w:t>».</w:t>
      </w:r>
    </w:p>
    <w:p w:rsidR="00700632" w:rsidRDefault="00700632" w:rsidP="007006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2. </w:t>
      </w:r>
      <w:r>
        <w:rPr>
          <w:rFonts w:eastAsia="Calibri"/>
        </w:rPr>
        <w:t xml:space="preserve">Настоящее решение подлежит официальному опубликованию в периодическом печатном издании Кимильтейского </w:t>
      </w:r>
      <w:r w:rsidR="003F6E4C">
        <w:rPr>
          <w:rFonts w:eastAsia="Calibri"/>
        </w:rPr>
        <w:t>сельского поселения</w:t>
      </w:r>
      <w:r>
        <w:rPr>
          <w:rFonts w:eastAsia="Calibri"/>
        </w:rPr>
        <w:t xml:space="preserve"> «Информационный вестник».</w:t>
      </w:r>
    </w:p>
    <w:p w:rsidR="00700632" w:rsidRDefault="00700632" w:rsidP="00700632">
      <w:pPr>
        <w:spacing w:line="276" w:lineRule="auto"/>
        <w:ind w:firstLine="709"/>
        <w:jc w:val="both"/>
      </w:pPr>
      <w:r>
        <w:t>3. Насто</w:t>
      </w:r>
      <w:r w:rsidR="001C3E26">
        <w:t xml:space="preserve">ящее решение вступает </w:t>
      </w:r>
      <w:r w:rsidR="003F6E4C">
        <w:t>с момента подписания</w:t>
      </w:r>
      <w:r>
        <w:t>.</w:t>
      </w:r>
    </w:p>
    <w:p w:rsidR="00700632" w:rsidRDefault="00700632" w:rsidP="00700632">
      <w:pPr>
        <w:spacing w:line="276" w:lineRule="auto"/>
        <w:jc w:val="both"/>
      </w:pPr>
    </w:p>
    <w:p w:rsidR="003F6E4C" w:rsidRDefault="003F6E4C" w:rsidP="00700632">
      <w:pPr>
        <w:spacing w:line="276" w:lineRule="auto"/>
        <w:jc w:val="both"/>
      </w:pPr>
    </w:p>
    <w:p w:rsidR="00700632" w:rsidRDefault="00700632" w:rsidP="00700632">
      <w:pPr>
        <w:spacing w:line="276" w:lineRule="auto"/>
        <w:jc w:val="both"/>
      </w:pPr>
      <w:r>
        <w:t>Председатель Думы</w:t>
      </w:r>
    </w:p>
    <w:p w:rsidR="001C3E26" w:rsidRDefault="00700632" w:rsidP="001C3E26">
      <w:r>
        <w:t xml:space="preserve">Кимильтейского </w:t>
      </w:r>
      <w:r w:rsidR="001C3E26">
        <w:t>сельского поселения</w:t>
      </w:r>
      <w:r>
        <w:t xml:space="preserve">                                                       </w:t>
      </w:r>
      <w:r w:rsidR="001C3E26">
        <w:t xml:space="preserve">          </w:t>
      </w:r>
      <w:r>
        <w:t>Н.Н. Андреев</w:t>
      </w:r>
    </w:p>
    <w:p w:rsidR="001C3E26" w:rsidRDefault="001C3E26" w:rsidP="001C3E26"/>
    <w:p w:rsidR="00700632" w:rsidRDefault="00700632" w:rsidP="001C3E26">
      <w:r>
        <w:t xml:space="preserve">   </w:t>
      </w:r>
    </w:p>
    <w:p w:rsidR="00700632" w:rsidRDefault="00700632" w:rsidP="001C3E26">
      <w:r>
        <w:t xml:space="preserve">Глава Кимильтейского </w:t>
      </w:r>
      <w:r w:rsidR="001C3E26">
        <w:t>сельского поселения</w:t>
      </w:r>
      <w:r>
        <w:t xml:space="preserve">            </w:t>
      </w:r>
      <w:r w:rsidR="001C3E26">
        <w:t xml:space="preserve">                                           </w:t>
      </w:r>
      <w:r>
        <w:t xml:space="preserve">Н.Н. Андреев                          </w:t>
      </w:r>
    </w:p>
    <w:p w:rsidR="00D20A22" w:rsidRDefault="00D20A22" w:rsidP="001C3E26"/>
    <w:sectPr w:rsidR="00D20A22" w:rsidSect="003F6E4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0632"/>
    <w:rsid w:val="00033EE1"/>
    <w:rsid w:val="000E1682"/>
    <w:rsid w:val="0014535E"/>
    <w:rsid w:val="0019017C"/>
    <w:rsid w:val="00191DD6"/>
    <w:rsid w:val="001A6A5B"/>
    <w:rsid w:val="001C3E26"/>
    <w:rsid w:val="003B4681"/>
    <w:rsid w:val="003F6E4C"/>
    <w:rsid w:val="00461518"/>
    <w:rsid w:val="0050193D"/>
    <w:rsid w:val="005912B8"/>
    <w:rsid w:val="006158E6"/>
    <w:rsid w:val="00700632"/>
    <w:rsid w:val="007B0190"/>
    <w:rsid w:val="007C1897"/>
    <w:rsid w:val="00A34D0B"/>
    <w:rsid w:val="00B56805"/>
    <w:rsid w:val="00CA3547"/>
    <w:rsid w:val="00CC2B49"/>
    <w:rsid w:val="00D20A22"/>
    <w:rsid w:val="00E51407"/>
    <w:rsid w:val="00E55F72"/>
    <w:rsid w:val="00F04F0F"/>
    <w:rsid w:val="00F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mrcssattr">
    <w:name w:val="consplustitle_mr_css_attr"/>
    <w:basedOn w:val="a"/>
    <w:rsid w:val="005912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1518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2022-11-28T05:54:00Z</cp:lastPrinted>
  <dcterms:created xsi:type="dcterms:W3CDTF">2022-12-01T05:55:00Z</dcterms:created>
  <dcterms:modified xsi:type="dcterms:W3CDTF">2022-12-01T05:55:00Z</dcterms:modified>
</cp:coreProperties>
</file>